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1D0C6F" w:rsidRPr="001B2CEA" w:rsidTr="001D0C6F">
        <w:tc>
          <w:tcPr>
            <w:tcW w:w="3369" w:type="dxa"/>
          </w:tcPr>
          <w:p w:rsidR="001D0C6F" w:rsidRDefault="001D0C6F">
            <w:r>
              <w:rPr>
                <w:noProof/>
                <w:lang w:eastAsia="ru-RU"/>
              </w:rPr>
              <w:drawing>
                <wp:inline distT="0" distB="0" distL="0" distR="0" wp14:anchorId="5A8A9C42" wp14:editId="12998458">
                  <wp:extent cx="1990725" cy="13239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4196" cy="13262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2" w:type="dxa"/>
          </w:tcPr>
          <w:p w:rsidR="001D0C6F" w:rsidRPr="001B2CEA" w:rsidRDefault="001D0C6F" w:rsidP="001D0C6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CEA">
              <w:rPr>
                <w:rFonts w:ascii="Times New Roman" w:hAnsi="Times New Roman" w:cs="Times New Roman"/>
                <w:sz w:val="20"/>
                <w:szCs w:val="20"/>
              </w:rPr>
              <w:t xml:space="preserve">Бюджетное  учреждение  социального  обслуживания Вологодской области «Комплексный центр социального обслуживания  населения  </w:t>
            </w:r>
            <w:proofErr w:type="spellStart"/>
            <w:r w:rsidRPr="001B2CEA">
              <w:rPr>
                <w:rFonts w:ascii="Times New Roman" w:hAnsi="Times New Roman" w:cs="Times New Roman"/>
                <w:sz w:val="20"/>
                <w:szCs w:val="20"/>
              </w:rPr>
              <w:t>Устюженского</w:t>
            </w:r>
            <w:proofErr w:type="spellEnd"/>
            <w:r w:rsidRPr="001B2CEA">
              <w:rPr>
                <w:rFonts w:ascii="Times New Roman" w:hAnsi="Times New Roman" w:cs="Times New Roman"/>
                <w:sz w:val="20"/>
                <w:szCs w:val="20"/>
              </w:rPr>
              <w:t xml:space="preserve">  района «Гармония»</w:t>
            </w:r>
          </w:p>
          <w:p w:rsidR="001B2CEA" w:rsidRPr="001B2CEA" w:rsidRDefault="001B2CEA" w:rsidP="001D0C6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C6F" w:rsidRPr="001B2CEA" w:rsidRDefault="001B2CEA" w:rsidP="001D0C6F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CEA">
              <w:rPr>
                <w:rFonts w:ascii="Times New Roman" w:hAnsi="Times New Roman" w:cs="Times New Roman"/>
                <w:b/>
                <w:sz w:val="20"/>
                <w:szCs w:val="20"/>
              </w:rPr>
              <w:t>Школа приемных родителей «Тепло семьи»</w:t>
            </w:r>
          </w:p>
          <w:p w:rsidR="001D0C6F" w:rsidRPr="001B2CEA" w:rsidRDefault="001D0C6F" w:rsidP="001D0C6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CEA">
              <w:rPr>
                <w:rFonts w:ascii="Times New Roman" w:hAnsi="Times New Roman" w:cs="Times New Roman"/>
                <w:sz w:val="20"/>
                <w:szCs w:val="20"/>
              </w:rPr>
              <w:t xml:space="preserve">162840, Вологодская  обл., </w:t>
            </w:r>
            <w:proofErr w:type="spellStart"/>
            <w:r w:rsidRPr="001B2CE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B2CEA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1B2CEA">
              <w:rPr>
                <w:rFonts w:ascii="Times New Roman" w:hAnsi="Times New Roman" w:cs="Times New Roman"/>
                <w:sz w:val="20"/>
                <w:szCs w:val="20"/>
              </w:rPr>
              <w:t>стюжна</w:t>
            </w:r>
            <w:proofErr w:type="spellEnd"/>
            <w:r w:rsidRPr="001B2CE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B2CEA">
              <w:rPr>
                <w:rFonts w:ascii="Times New Roman" w:hAnsi="Times New Roman" w:cs="Times New Roman"/>
                <w:sz w:val="20"/>
                <w:szCs w:val="20"/>
              </w:rPr>
              <w:t>ул.Карла</w:t>
            </w:r>
            <w:proofErr w:type="spellEnd"/>
            <w:r w:rsidRPr="001B2CEA">
              <w:rPr>
                <w:rFonts w:ascii="Times New Roman" w:hAnsi="Times New Roman" w:cs="Times New Roman"/>
                <w:sz w:val="20"/>
                <w:szCs w:val="20"/>
              </w:rPr>
              <w:t xml:space="preserve"> Маркса, д.9</w:t>
            </w:r>
          </w:p>
          <w:p w:rsidR="001B2CEA" w:rsidRPr="001B2CEA" w:rsidRDefault="001D0C6F" w:rsidP="001D0C6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2CEA">
              <w:rPr>
                <w:rFonts w:ascii="Times New Roman" w:hAnsi="Times New Roman" w:cs="Times New Roman"/>
                <w:sz w:val="20"/>
                <w:szCs w:val="20"/>
              </w:rPr>
              <w:t xml:space="preserve">Телефон:  (8817-37) 2-10-32, </w:t>
            </w:r>
          </w:p>
          <w:p w:rsidR="001D0C6F" w:rsidRPr="001B2CEA" w:rsidRDefault="001D0C6F" w:rsidP="001D0C6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2C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6" w:history="1">
              <w:r w:rsidRPr="001B2CEA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ust_kcson_garmony@mail.ru</w:t>
              </w:r>
            </w:hyperlink>
          </w:p>
          <w:p w:rsidR="001D0C6F" w:rsidRPr="001B2CEA" w:rsidRDefault="001B2CEA" w:rsidP="001D0C6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2CE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D0C6F" w:rsidRPr="001B2CEA">
              <w:rPr>
                <w:rFonts w:ascii="Times New Roman" w:hAnsi="Times New Roman" w:cs="Times New Roman"/>
                <w:sz w:val="20"/>
                <w:szCs w:val="20"/>
              </w:rPr>
              <w:t>айт</w:t>
            </w:r>
            <w:r w:rsidR="001D0C6F" w:rsidRPr="001B2C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:https://kcson-garmoniya.vlg.socinfo.ru</w:t>
            </w:r>
          </w:p>
        </w:tc>
      </w:tr>
    </w:tbl>
    <w:p w:rsidR="004F61F5" w:rsidRPr="001B2CEA" w:rsidRDefault="004F61F5">
      <w:pPr>
        <w:rPr>
          <w:lang w:val="en-US"/>
        </w:rPr>
      </w:pPr>
      <w:bookmarkStart w:id="0" w:name="_GoBack"/>
      <w:bookmarkEnd w:id="0"/>
    </w:p>
    <w:sectPr w:rsidR="004F61F5" w:rsidRPr="001B2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C6F"/>
    <w:rsid w:val="001B2CEA"/>
    <w:rsid w:val="001D0C6F"/>
    <w:rsid w:val="004F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0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0C6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D0C6F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1D0C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0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0C6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D0C6F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1D0C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st_kcson_garmony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kcson_nout2</dc:creator>
  <cp:lastModifiedBy>kcson_nout2</cp:lastModifiedBy>
  <cp:revision>1</cp:revision>
  <dcterms:created xsi:type="dcterms:W3CDTF">2019-02-04T13:07:00Z</dcterms:created>
  <dcterms:modified xsi:type="dcterms:W3CDTF">2019-02-04T13:21:00Z</dcterms:modified>
</cp:coreProperties>
</file>